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D23" w:rsidRDefault="00C96802" w:rsidP="00182D23">
      <w:pPr>
        <w:rPr>
          <w:b/>
        </w:rPr>
      </w:pPr>
      <w:r>
        <w:rPr>
          <w:b/>
        </w:rPr>
        <w:t>Ösküi Közös Önkormányzati Hivatal</w:t>
      </w:r>
    </w:p>
    <w:p w:rsidR="00C96802" w:rsidRDefault="00C96802" w:rsidP="00182D23">
      <w:pPr>
        <w:rPr>
          <w:b/>
        </w:rPr>
      </w:pPr>
      <w:r>
        <w:rPr>
          <w:b/>
        </w:rPr>
        <w:t>8191 Öskü, Szabadság tér 1.</w:t>
      </w:r>
    </w:p>
    <w:p w:rsidR="00C96802" w:rsidRDefault="00C96802" w:rsidP="00182D23">
      <w:pPr>
        <w:rPr>
          <w:b/>
        </w:rPr>
      </w:pPr>
    </w:p>
    <w:p w:rsidR="00C96802" w:rsidRDefault="00C96802" w:rsidP="00182D23">
      <w:pPr>
        <w:rPr>
          <w:b/>
        </w:rPr>
      </w:pPr>
      <w:r>
        <w:rPr>
          <w:b/>
        </w:rPr>
        <w:t>Tel. : 06-88/588-560</w:t>
      </w:r>
    </w:p>
    <w:p w:rsidR="00C96802" w:rsidRPr="00CC246F" w:rsidRDefault="00C96802" w:rsidP="00182D23">
      <w:pPr>
        <w:rPr>
          <w:rFonts w:ascii="Tahoma" w:hAnsi="Tahoma" w:cs="Tahoma"/>
          <w:sz w:val="18"/>
          <w:szCs w:val="18"/>
        </w:rPr>
      </w:pPr>
    </w:p>
    <w:tbl>
      <w:tblPr>
        <w:tblStyle w:val="Rcsostblzat"/>
        <w:tblW w:w="972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40"/>
        <w:gridCol w:w="9480"/>
      </w:tblGrid>
      <w:tr w:rsidR="00182D23" w:rsidRPr="00CC246F">
        <w:trPr>
          <w:trHeight w:val="630"/>
        </w:trPr>
        <w:tc>
          <w:tcPr>
            <w:tcW w:w="240" w:type="dxa"/>
          </w:tcPr>
          <w:p w:rsidR="00182D23" w:rsidRPr="00CC246F" w:rsidRDefault="00182D23" w:rsidP="004172E5">
            <w:pPr>
              <w:pStyle w:val="Cm"/>
              <w:tabs>
                <w:tab w:val="left" w:pos="4712"/>
              </w:tabs>
              <w:ind w:right="1309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9480" w:type="dxa"/>
          </w:tcPr>
          <w:p w:rsidR="00182D23" w:rsidRDefault="00182D23" w:rsidP="009B2E0F">
            <w:pPr>
              <w:tabs>
                <w:tab w:val="left" w:pos="4027"/>
                <w:tab w:val="left" w:pos="5954"/>
              </w:tabs>
              <w:spacing w:before="120" w:after="120"/>
              <w:ind w:right="81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AZ ADÓHATÓSÁG TÖLTI KI!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      Azonosító szám</w:t>
            </w:r>
            <w:proofErr w:type="gramStart"/>
            <w:r>
              <w:rPr>
                <w:rFonts w:ascii="Tahoma" w:hAnsi="Tahoma" w:cs="Tahoma"/>
                <w:b/>
                <w:sz w:val="18"/>
                <w:szCs w:val="18"/>
              </w:rPr>
              <w:t>: …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……………………………………..</w:t>
            </w:r>
          </w:p>
          <w:p w:rsidR="00182D23" w:rsidRPr="00CC246F" w:rsidRDefault="00182D23" w:rsidP="009B2E0F">
            <w:pPr>
              <w:tabs>
                <w:tab w:val="left" w:pos="4027"/>
                <w:tab w:val="left" w:pos="5954"/>
              </w:tabs>
              <w:spacing w:before="120" w:after="120"/>
              <w:ind w:right="74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sz w:val="18"/>
                <w:szCs w:val="18"/>
              </w:rPr>
              <w:t>Benyújtás, postára adás napja</w:t>
            </w:r>
            <w:proofErr w:type="gramStart"/>
            <w:r w:rsidRPr="00CC246F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>..…………………………   Á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>tvevő aláírása: …………………………………………</w:t>
            </w:r>
          </w:p>
        </w:tc>
      </w:tr>
    </w:tbl>
    <w:p w:rsidR="00182D23" w:rsidRDefault="00182D23" w:rsidP="005F70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EB3B20" w:rsidRDefault="00182D23" w:rsidP="00EB3B20">
      <w:pPr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 xml:space="preserve">K É R E L E M </w:t>
      </w:r>
    </w:p>
    <w:p w:rsidR="00904D91" w:rsidRDefault="00182D23" w:rsidP="008F38AE">
      <w:pPr>
        <w:tabs>
          <w:tab w:val="left" w:leader="dot" w:pos="1440"/>
          <w:tab w:val="right" w:leader="dot" w:pos="4860"/>
          <w:tab w:val="right" w:leader="dot" w:pos="5580"/>
        </w:tabs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proofErr w:type="gramStart"/>
      <w:r w:rsidRPr="00041BE7">
        <w:rPr>
          <w:rFonts w:ascii="Tahoma" w:hAnsi="Tahoma" w:cs="Tahoma"/>
          <w:b/>
          <w:bCs/>
          <w:color w:val="000000"/>
          <w:sz w:val="18"/>
          <w:szCs w:val="18"/>
        </w:rPr>
        <w:t>a</w:t>
      </w:r>
      <w:proofErr w:type="gramEnd"/>
      <w:r w:rsidRPr="00041BE7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904D91">
        <w:rPr>
          <w:rFonts w:ascii="Tahoma" w:hAnsi="Tahoma" w:cs="Tahoma"/>
          <w:b/>
          <w:bCs/>
          <w:color w:val="000000"/>
          <w:sz w:val="18"/>
          <w:szCs w:val="18"/>
        </w:rPr>
        <w:tab/>
        <w:t>év</w:t>
      </w:r>
      <w:r w:rsidR="00904D91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Pr="00041BE7">
        <w:rPr>
          <w:rFonts w:ascii="Tahoma" w:hAnsi="Tahoma" w:cs="Tahoma"/>
          <w:b/>
          <w:bCs/>
          <w:color w:val="000000"/>
          <w:sz w:val="18"/>
          <w:szCs w:val="18"/>
        </w:rPr>
        <w:t xml:space="preserve"> hó </w:t>
      </w:r>
      <w:r w:rsidR="00904D91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904D91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Pr="00041BE7">
        <w:rPr>
          <w:rFonts w:ascii="Tahoma" w:hAnsi="Tahoma" w:cs="Tahoma"/>
          <w:b/>
          <w:bCs/>
          <w:color w:val="000000"/>
          <w:sz w:val="18"/>
          <w:szCs w:val="18"/>
        </w:rPr>
        <w:t xml:space="preserve">napján esedékes </w:t>
      </w:r>
    </w:p>
    <w:p w:rsidR="00182D23" w:rsidRPr="00041BE7" w:rsidRDefault="00904D91" w:rsidP="00041BE7">
      <w:pPr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182D23">
        <w:rPr>
          <w:rFonts w:ascii="Tahoma" w:hAnsi="Tahoma" w:cs="Tahoma"/>
          <w:b/>
          <w:bCs/>
          <w:color w:val="000000"/>
          <w:sz w:val="24"/>
          <w:szCs w:val="24"/>
        </w:rPr>
        <w:t>HELYI IPARŰZÉSI ADÓELŐLEG MÓDOSÍTÁSÁRA</w:t>
      </w:r>
    </w:p>
    <w:p w:rsidR="00EB3B20" w:rsidRPr="00041BE7" w:rsidRDefault="00EB3B20" w:rsidP="00702A06">
      <w:pPr>
        <w:spacing w:before="120"/>
        <w:jc w:val="center"/>
        <w:rPr>
          <w:b/>
          <w:bCs/>
          <w:i/>
          <w:iCs/>
          <w:sz w:val="18"/>
          <w:szCs w:val="18"/>
        </w:rPr>
      </w:pPr>
      <w:r w:rsidRPr="00041BE7">
        <w:rPr>
          <w:b/>
          <w:bCs/>
          <w:i/>
          <w:iCs/>
          <w:sz w:val="18"/>
          <w:szCs w:val="18"/>
        </w:rPr>
        <w:t>(az adózás rendjéről szóló 2003. évi XCII. törvény 42.§ (2) bekezdése alapján)</w:t>
      </w:r>
    </w:p>
    <w:p w:rsidR="00182D23" w:rsidRPr="00EB3B20" w:rsidRDefault="00182D23" w:rsidP="00EB3B20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b/>
          <w:bCs/>
          <w:i/>
          <w:color w:val="000000"/>
        </w:rPr>
      </w:pPr>
    </w:p>
    <w:p w:rsidR="005F706E" w:rsidRPr="00A33AF1" w:rsidRDefault="005F706E" w:rsidP="005F706E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6"/>
          <w:szCs w:val="26"/>
        </w:rPr>
      </w:pPr>
      <w:r w:rsidRPr="00A33AF1">
        <w:rPr>
          <w:rFonts w:ascii="Tahoma" w:hAnsi="Tahoma" w:cs="Tahoma"/>
          <w:b/>
          <w:bCs/>
          <w:color w:val="000000"/>
          <w:sz w:val="26"/>
          <w:szCs w:val="26"/>
        </w:rPr>
        <w:t>Kérelmező adatai:</w:t>
      </w:r>
    </w:p>
    <w:p w:rsidR="005F706E" w:rsidRPr="005F706E" w:rsidRDefault="005F706E" w:rsidP="00BC2D05">
      <w:pPr>
        <w:tabs>
          <w:tab w:val="right" w:leader="dot" w:pos="9360"/>
        </w:tabs>
        <w:spacing w:before="200"/>
        <w:rPr>
          <w:rFonts w:ascii="Tahoma" w:hAnsi="Tahoma" w:cs="Tahoma"/>
        </w:rPr>
      </w:pPr>
      <w:r w:rsidRPr="005F706E">
        <w:rPr>
          <w:rFonts w:ascii="Tahoma" w:hAnsi="Tahoma" w:cs="Tahoma"/>
        </w:rPr>
        <w:t>Adózó neve (cégneve):</w:t>
      </w:r>
      <w:r w:rsidR="00783643">
        <w:rPr>
          <w:rFonts w:ascii="Tahoma" w:hAnsi="Tahoma" w:cs="Tahoma"/>
        </w:rPr>
        <w:t xml:space="preserve"> </w:t>
      </w:r>
      <w:r w:rsidRPr="005F706E">
        <w:rPr>
          <w:rFonts w:ascii="Tahoma" w:hAnsi="Tahoma" w:cs="Tahoma"/>
        </w:rPr>
        <w:tab/>
      </w:r>
    </w:p>
    <w:p w:rsidR="005F706E" w:rsidRPr="005F706E" w:rsidRDefault="005F706E" w:rsidP="00783643">
      <w:pPr>
        <w:tabs>
          <w:tab w:val="right" w:leader="dot" w:pos="9360"/>
        </w:tabs>
        <w:spacing w:before="200"/>
        <w:rPr>
          <w:rFonts w:ascii="Tahoma" w:hAnsi="Tahoma" w:cs="Tahoma"/>
        </w:rPr>
      </w:pPr>
      <w:r w:rsidRPr="005F706E">
        <w:rPr>
          <w:rFonts w:ascii="Tahoma" w:hAnsi="Tahoma" w:cs="Tahoma"/>
        </w:rPr>
        <w:t>Székhelye:</w:t>
      </w:r>
      <w:r w:rsidRPr="005F706E">
        <w:rPr>
          <w:rFonts w:ascii="Tahoma" w:hAnsi="Tahoma" w:cs="Tahoma"/>
        </w:rPr>
        <w:tab/>
      </w:r>
      <w:r w:rsidR="007547FD">
        <w:rPr>
          <w:rFonts w:ascii="Tahoma" w:hAnsi="Tahoma" w:cs="Tahoma"/>
        </w:rPr>
        <w:t xml:space="preserve"> </w:t>
      </w:r>
    </w:p>
    <w:p w:rsidR="005F706E" w:rsidRPr="005F706E" w:rsidRDefault="005F706E" w:rsidP="00BC2D05">
      <w:pPr>
        <w:tabs>
          <w:tab w:val="right" w:leader="dot" w:pos="9360"/>
        </w:tabs>
        <w:spacing w:before="200"/>
        <w:rPr>
          <w:rFonts w:ascii="Tahoma" w:hAnsi="Tahoma" w:cs="Tahoma"/>
        </w:rPr>
      </w:pPr>
      <w:r w:rsidRPr="005F706E">
        <w:rPr>
          <w:rFonts w:ascii="Tahoma" w:hAnsi="Tahoma" w:cs="Tahoma"/>
        </w:rPr>
        <w:t>Telephelye (üzlet, iroda, műhely, üzem):</w:t>
      </w:r>
      <w:r w:rsidRPr="005F706E">
        <w:rPr>
          <w:rFonts w:ascii="Tahoma" w:hAnsi="Tahoma" w:cs="Tahoma"/>
        </w:rPr>
        <w:tab/>
      </w:r>
    </w:p>
    <w:p w:rsidR="005F706E" w:rsidRPr="005F706E" w:rsidRDefault="005F706E" w:rsidP="00783643">
      <w:pPr>
        <w:tabs>
          <w:tab w:val="right" w:leader="dot" w:pos="9360"/>
        </w:tabs>
        <w:spacing w:before="200"/>
        <w:rPr>
          <w:rFonts w:ascii="Tahoma" w:hAnsi="Tahoma" w:cs="Tahoma"/>
        </w:rPr>
      </w:pPr>
      <w:r w:rsidRPr="005F706E">
        <w:rPr>
          <w:rFonts w:ascii="Tahoma" w:hAnsi="Tahoma" w:cs="Tahoma"/>
        </w:rPr>
        <w:t>Levelezési címe:</w:t>
      </w:r>
      <w:r w:rsidR="00783643">
        <w:rPr>
          <w:rFonts w:ascii="Tahoma" w:hAnsi="Tahoma" w:cs="Tahoma"/>
        </w:rPr>
        <w:t xml:space="preserve"> </w:t>
      </w:r>
      <w:r w:rsidRPr="005F706E">
        <w:rPr>
          <w:rFonts w:ascii="Tahoma" w:hAnsi="Tahoma" w:cs="Tahoma"/>
        </w:rPr>
        <w:tab/>
      </w:r>
    </w:p>
    <w:p w:rsidR="005F706E" w:rsidRPr="00BC2D05" w:rsidRDefault="005F706E" w:rsidP="00BC2D05">
      <w:pPr>
        <w:tabs>
          <w:tab w:val="right" w:leader="dot" w:pos="9360"/>
        </w:tabs>
        <w:spacing w:before="200"/>
        <w:rPr>
          <w:rFonts w:ascii="Tahoma" w:hAnsi="Tahoma" w:cs="Tahoma"/>
        </w:rPr>
      </w:pPr>
      <w:r w:rsidRPr="00BC2D05">
        <w:rPr>
          <w:rFonts w:ascii="Tahoma" w:hAnsi="Tahoma" w:cs="Tahoma"/>
        </w:rPr>
        <w:t>Telefon/Fax száma:</w:t>
      </w:r>
      <w:r w:rsidR="00BC2D05" w:rsidRPr="00BC2D05">
        <w:rPr>
          <w:rFonts w:ascii="Tahoma" w:hAnsi="Tahoma" w:cs="Tahoma"/>
        </w:rPr>
        <w:tab/>
      </w:r>
    </w:p>
    <w:p w:rsidR="005F706E" w:rsidRPr="00041BE7" w:rsidRDefault="005F706E" w:rsidP="00041BE7">
      <w:pPr>
        <w:spacing w:before="120" w:after="120"/>
        <w:rPr>
          <w:rFonts w:ascii="Tahoma" w:hAnsi="Tahoma" w:cs="Tahoma"/>
          <w:sz w:val="28"/>
          <w:szCs w:val="28"/>
        </w:rPr>
      </w:pPr>
      <w:r w:rsidRPr="005F706E">
        <w:rPr>
          <w:rFonts w:ascii="Tahoma" w:hAnsi="Tahoma" w:cs="Tahoma"/>
        </w:rPr>
        <w:t>Adószáma</w:t>
      </w:r>
      <w:proofErr w:type="gramStart"/>
      <w:r w:rsidRPr="005F706E">
        <w:rPr>
          <w:rFonts w:ascii="Tahoma" w:hAnsi="Tahoma" w:cs="Tahoma"/>
        </w:rPr>
        <w:t xml:space="preserve">:  </w:t>
      </w:r>
      <w:r w:rsidRPr="00041BE7">
        <w:rPr>
          <w:rFonts w:ascii="Tahoma" w:hAnsi="Tahoma" w:cs="Tahoma"/>
          <w:sz w:val="28"/>
          <w:szCs w:val="28"/>
        </w:rPr>
        <w:t>_  _  _  _  _  _  _  _  -</w:t>
      </w:r>
      <w:proofErr w:type="gramEnd"/>
      <w:r w:rsidRPr="00041BE7">
        <w:rPr>
          <w:rFonts w:ascii="Tahoma" w:hAnsi="Tahoma" w:cs="Tahoma"/>
          <w:sz w:val="28"/>
          <w:szCs w:val="28"/>
        </w:rPr>
        <w:t xml:space="preserve"> _  -  _  _</w:t>
      </w:r>
    </w:p>
    <w:p w:rsidR="005F706E" w:rsidRPr="00041BE7" w:rsidRDefault="00041BE7" w:rsidP="00041BE7">
      <w:pPr>
        <w:spacing w:before="120" w:after="1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</w:rPr>
        <w:t>Adóazonosító jel</w:t>
      </w:r>
      <w:r w:rsidR="005F706E" w:rsidRPr="005F706E">
        <w:rPr>
          <w:rFonts w:ascii="Tahoma" w:hAnsi="Tahoma" w:cs="Tahoma"/>
        </w:rPr>
        <w:t xml:space="preserve">: </w:t>
      </w:r>
      <w:r w:rsidR="005F706E" w:rsidRPr="00041BE7">
        <w:rPr>
          <w:rFonts w:ascii="Tahoma" w:hAnsi="Tahoma" w:cs="Tahoma"/>
          <w:sz w:val="28"/>
          <w:szCs w:val="28"/>
        </w:rPr>
        <w:t>_ _ _ _ _ _ _ _ _ _</w:t>
      </w:r>
    </w:p>
    <w:p w:rsidR="005F706E" w:rsidRPr="008D17B7" w:rsidRDefault="005F706E" w:rsidP="00783643">
      <w:pPr>
        <w:pStyle w:val="Cmsor5"/>
        <w:tabs>
          <w:tab w:val="right" w:leader="dot" w:pos="9360"/>
        </w:tabs>
        <w:spacing w:after="120"/>
        <w:rPr>
          <w:rFonts w:ascii="Tahoma" w:hAnsi="Tahoma" w:cs="Tahoma"/>
          <w:i w:val="0"/>
          <w:sz w:val="20"/>
          <w:szCs w:val="20"/>
        </w:rPr>
      </w:pPr>
      <w:r w:rsidRPr="008D17B7">
        <w:rPr>
          <w:rFonts w:ascii="Tahoma" w:hAnsi="Tahoma" w:cs="Tahoma"/>
          <w:i w:val="0"/>
          <w:sz w:val="20"/>
          <w:szCs w:val="20"/>
        </w:rPr>
        <w:t>A kérelem kitöltőjének neve, telefonszáma:</w:t>
      </w:r>
      <w:r w:rsidR="00D75BFC">
        <w:rPr>
          <w:rFonts w:ascii="Tahoma" w:hAnsi="Tahoma" w:cs="Tahoma"/>
          <w:b w:val="0"/>
          <w:i w:val="0"/>
          <w:sz w:val="20"/>
          <w:szCs w:val="20"/>
        </w:rPr>
        <w:tab/>
      </w:r>
    </w:p>
    <w:tbl>
      <w:tblPr>
        <w:tblStyle w:val="Rcsostblzat"/>
        <w:tblW w:w="0" w:type="auto"/>
        <w:tblInd w:w="648" w:type="dxa"/>
        <w:tblLook w:val="01E0"/>
      </w:tblPr>
      <w:tblGrid>
        <w:gridCol w:w="5615"/>
        <w:gridCol w:w="3365"/>
      </w:tblGrid>
      <w:tr w:rsidR="005F706E" w:rsidRPr="005F706E">
        <w:tc>
          <w:tcPr>
            <w:tcW w:w="5760" w:type="dxa"/>
            <w:vAlign w:val="center"/>
          </w:tcPr>
          <w:p w:rsidR="005F706E" w:rsidRPr="005F706E" w:rsidRDefault="005F706E" w:rsidP="00D75BFC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jc w:val="center"/>
              <w:rPr>
                <w:rFonts w:ascii="Tahoma" w:hAnsi="Tahoma" w:cs="Tahoma"/>
                <w:b/>
              </w:rPr>
            </w:pPr>
            <w:r w:rsidRPr="005F706E">
              <w:rPr>
                <w:rFonts w:ascii="Tahoma" w:hAnsi="Tahoma" w:cs="Tahoma"/>
                <w:b/>
              </w:rPr>
              <w:t>HIPA előleg csökkentése</w:t>
            </w:r>
          </w:p>
        </w:tc>
        <w:tc>
          <w:tcPr>
            <w:tcW w:w="3452" w:type="dxa"/>
            <w:vAlign w:val="center"/>
          </w:tcPr>
          <w:p w:rsidR="005F706E" w:rsidRPr="005F706E" w:rsidRDefault="005F706E" w:rsidP="00D75BFC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jc w:val="center"/>
              <w:rPr>
                <w:rFonts w:ascii="Tahoma" w:hAnsi="Tahoma" w:cs="Tahoma"/>
                <w:b/>
              </w:rPr>
            </w:pPr>
            <w:r w:rsidRPr="005F706E">
              <w:rPr>
                <w:rFonts w:ascii="Tahoma" w:hAnsi="Tahoma" w:cs="Tahoma"/>
                <w:b/>
              </w:rPr>
              <w:t>Összeg (</w:t>
            </w:r>
            <w:r w:rsidRPr="005F706E">
              <w:rPr>
                <w:rFonts w:ascii="Tahoma" w:hAnsi="Tahoma" w:cs="Tahoma"/>
              </w:rPr>
              <w:t>forintban</w:t>
            </w:r>
            <w:r w:rsidRPr="005F706E">
              <w:rPr>
                <w:rFonts w:ascii="Tahoma" w:hAnsi="Tahoma" w:cs="Tahoma"/>
                <w:b/>
              </w:rPr>
              <w:t>)</w:t>
            </w:r>
          </w:p>
        </w:tc>
      </w:tr>
      <w:tr w:rsidR="005F706E" w:rsidRPr="005F706E">
        <w:tc>
          <w:tcPr>
            <w:tcW w:w="5760" w:type="dxa"/>
          </w:tcPr>
          <w:p w:rsidR="005F706E" w:rsidRPr="005F706E" w:rsidRDefault="005F706E" w:rsidP="00D75BFC">
            <w:pPr>
              <w:tabs>
                <w:tab w:val="left" w:pos="72"/>
                <w:tab w:val="right" w:pos="4536"/>
                <w:tab w:val="right" w:pos="9072"/>
              </w:tabs>
              <w:spacing w:before="120" w:after="120"/>
              <w:ind w:left="249"/>
              <w:rPr>
                <w:rFonts w:ascii="Tahoma" w:hAnsi="Tahoma" w:cs="Tahoma"/>
              </w:rPr>
            </w:pPr>
            <w:r w:rsidRPr="005F706E">
              <w:rPr>
                <w:rFonts w:ascii="Tahoma" w:hAnsi="Tahoma" w:cs="Tahoma"/>
              </w:rPr>
              <w:t>1.  A 20</w:t>
            </w:r>
            <w:proofErr w:type="gramStart"/>
            <w:r w:rsidRPr="005F706E">
              <w:rPr>
                <w:rFonts w:ascii="Tahoma" w:hAnsi="Tahoma" w:cs="Tahoma"/>
              </w:rPr>
              <w:t>……</w:t>
            </w:r>
            <w:r w:rsidR="00D75BFC">
              <w:rPr>
                <w:rFonts w:ascii="Tahoma" w:hAnsi="Tahoma" w:cs="Tahoma"/>
              </w:rPr>
              <w:t>…………</w:t>
            </w:r>
            <w:r w:rsidRPr="005F706E">
              <w:rPr>
                <w:rFonts w:ascii="Tahoma" w:hAnsi="Tahoma" w:cs="Tahoma"/>
              </w:rPr>
              <w:t>……</w:t>
            </w:r>
            <w:proofErr w:type="gramEnd"/>
            <w:r w:rsidRPr="005F706E">
              <w:rPr>
                <w:rFonts w:ascii="Tahoma" w:hAnsi="Tahoma" w:cs="Tahoma"/>
              </w:rPr>
              <w:t xml:space="preserve"> napján esedékes előleg összege </w:t>
            </w:r>
          </w:p>
          <w:p w:rsidR="005F706E" w:rsidRPr="005F706E" w:rsidRDefault="00577C45" w:rsidP="00783643">
            <w:pPr>
              <w:tabs>
                <w:tab w:val="left" w:pos="284"/>
                <w:tab w:val="right" w:pos="4536"/>
                <w:tab w:val="right" w:pos="9072"/>
              </w:tabs>
              <w:ind w:left="55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Az adózó által </w:t>
            </w:r>
            <w:proofErr w:type="gramStart"/>
            <w:r>
              <w:rPr>
                <w:rFonts w:ascii="Tahoma" w:hAnsi="Tahoma" w:cs="Tahoma"/>
              </w:rPr>
              <w:t>a …</w:t>
            </w:r>
            <w:proofErr w:type="gramEnd"/>
            <w:r w:rsidR="00D75BFC">
              <w:rPr>
                <w:rFonts w:ascii="Tahoma" w:hAnsi="Tahoma" w:cs="Tahoma"/>
              </w:rPr>
              <w:t>…</w:t>
            </w:r>
            <w:r>
              <w:rPr>
                <w:rFonts w:ascii="Tahoma" w:hAnsi="Tahoma" w:cs="Tahoma"/>
              </w:rPr>
              <w:t>…….</w:t>
            </w:r>
            <w:r w:rsidR="005F706E" w:rsidRPr="005F706E">
              <w:rPr>
                <w:rFonts w:ascii="Tahoma" w:hAnsi="Tahoma" w:cs="Tahoma"/>
              </w:rPr>
              <w:t xml:space="preserve">.évi </w:t>
            </w:r>
            <w:r w:rsidR="00D75BFC">
              <w:rPr>
                <w:rFonts w:ascii="Tahoma" w:hAnsi="Tahoma" w:cs="Tahoma"/>
              </w:rPr>
              <w:t xml:space="preserve">iparűzési </w:t>
            </w:r>
            <w:r w:rsidR="005F706E" w:rsidRPr="005F706E">
              <w:rPr>
                <w:rFonts w:ascii="Tahoma" w:hAnsi="Tahoma" w:cs="Tahoma"/>
              </w:rPr>
              <w:t>bevallásában szereplő összeg  ( X.</w:t>
            </w:r>
            <w:r w:rsidR="00D75BFC">
              <w:rPr>
                <w:rFonts w:ascii="Tahoma" w:hAnsi="Tahoma" w:cs="Tahoma"/>
              </w:rPr>
              <w:t xml:space="preserve"> </w:t>
            </w:r>
            <w:r w:rsidR="005F706E" w:rsidRPr="005F706E">
              <w:rPr>
                <w:rFonts w:ascii="Tahoma" w:hAnsi="Tahoma" w:cs="Tahoma"/>
              </w:rPr>
              <w:t>3.sor)</w:t>
            </w:r>
          </w:p>
        </w:tc>
        <w:tc>
          <w:tcPr>
            <w:tcW w:w="3452" w:type="dxa"/>
          </w:tcPr>
          <w:p w:rsidR="005F706E" w:rsidRPr="005F706E" w:rsidRDefault="005F706E" w:rsidP="004172E5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rPr>
                <w:rFonts w:ascii="Tahoma" w:hAnsi="Tahoma" w:cs="Tahoma"/>
                <w:b/>
              </w:rPr>
            </w:pPr>
          </w:p>
        </w:tc>
      </w:tr>
      <w:tr w:rsidR="005F706E" w:rsidRPr="005F706E">
        <w:trPr>
          <w:trHeight w:val="427"/>
        </w:trPr>
        <w:tc>
          <w:tcPr>
            <w:tcW w:w="5760" w:type="dxa"/>
            <w:vAlign w:val="center"/>
          </w:tcPr>
          <w:p w:rsidR="005F706E" w:rsidRPr="005F706E" w:rsidRDefault="005F706E" w:rsidP="00D75BFC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ind w:left="570"/>
              <w:rPr>
                <w:rFonts w:ascii="Tahoma" w:hAnsi="Tahoma" w:cs="Tahoma"/>
              </w:rPr>
            </w:pPr>
            <w:r w:rsidRPr="005F706E">
              <w:rPr>
                <w:rFonts w:ascii="Tahoma" w:hAnsi="Tahoma" w:cs="Tahoma"/>
              </w:rPr>
              <w:t>A mérsékelt előleg összege</w:t>
            </w:r>
          </w:p>
        </w:tc>
        <w:tc>
          <w:tcPr>
            <w:tcW w:w="3452" w:type="dxa"/>
          </w:tcPr>
          <w:p w:rsidR="005F706E" w:rsidRPr="005F706E" w:rsidRDefault="005F706E" w:rsidP="004172E5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rPr>
                <w:rFonts w:ascii="Tahoma" w:hAnsi="Tahoma" w:cs="Tahoma"/>
                <w:b/>
              </w:rPr>
            </w:pPr>
          </w:p>
        </w:tc>
      </w:tr>
      <w:tr w:rsidR="005F706E" w:rsidRPr="005F706E">
        <w:tc>
          <w:tcPr>
            <w:tcW w:w="5760" w:type="dxa"/>
            <w:vAlign w:val="center"/>
          </w:tcPr>
          <w:p w:rsidR="005F706E" w:rsidRPr="005F706E" w:rsidRDefault="005F706E" w:rsidP="00D75BFC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  <w:tab w:val="num" w:pos="556"/>
                <w:tab w:val="right" w:pos="4536"/>
                <w:tab w:val="right" w:pos="9072"/>
              </w:tabs>
              <w:spacing w:after="120"/>
              <w:ind w:left="612"/>
              <w:rPr>
                <w:rFonts w:ascii="Tahoma" w:hAnsi="Tahoma" w:cs="Tahoma"/>
              </w:rPr>
            </w:pPr>
            <w:r w:rsidRPr="005F706E">
              <w:rPr>
                <w:rFonts w:ascii="Tahoma" w:hAnsi="Tahoma" w:cs="Tahoma"/>
              </w:rPr>
              <w:t>A csökkentés számszerű összege (1-2. sorok)</w:t>
            </w:r>
          </w:p>
        </w:tc>
        <w:tc>
          <w:tcPr>
            <w:tcW w:w="3452" w:type="dxa"/>
          </w:tcPr>
          <w:p w:rsidR="005F706E" w:rsidRPr="005F706E" w:rsidRDefault="005F706E" w:rsidP="004172E5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rPr>
                <w:rFonts w:ascii="Tahoma" w:hAnsi="Tahoma" w:cs="Tahoma"/>
                <w:b/>
              </w:rPr>
            </w:pPr>
          </w:p>
        </w:tc>
      </w:tr>
    </w:tbl>
    <w:p w:rsidR="005F706E" w:rsidRPr="005F706E" w:rsidRDefault="005F706E" w:rsidP="005F706E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BC2D05" w:rsidRDefault="005F706E" w:rsidP="00D75BFC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color w:val="000000"/>
          <w:sz w:val="22"/>
          <w:szCs w:val="22"/>
        </w:rPr>
      </w:pPr>
      <w:r w:rsidRPr="00A33AF1">
        <w:rPr>
          <w:rFonts w:ascii="Tahoma" w:hAnsi="Tahoma" w:cs="Tahoma"/>
          <w:b/>
          <w:bCs/>
          <w:color w:val="000000"/>
        </w:rPr>
        <w:t>Kérelem indokolásának kifejtése:</w:t>
      </w:r>
      <w:r w:rsidR="00041BE7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BC2D05">
        <w:rPr>
          <w:rFonts w:ascii="Tahoma" w:hAnsi="Tahoma" w:cs="Tahoma"/>
          <w:bCs/>
          <w:color w:val="000000"/>
          <w:sz w:val="22"/>
          <w:szCs w:val="22"/>
        </w:rPr>
        <w:tab/>
      </w:r>
    </w:p>
    <w:p w:rsidR="00BC2D05" w:rsidRDefault="00BC2D05" w:rsidP="00BC2D05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ab/>
      </w:r>
    </w:p>
    <w:p w:rsidR="00BC2D05" w:rsidRPr="002E3B43" w:rsidRDefault="00BC2D05" w:rsidP="00BC2D05">
      <w:pPr>
        <w:tabs>
          <w:tab w:val="right" w:leader="dot" w:pos="9360"/>
        </w:tabs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ab/>
      </w:r>
    </w:p>
    <w:p w:rsidR="00F72A6A" w:rsidRDefault="00F72A6A" w:rsidP="005F706E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</w:p>
    <w:p w:rsidR="005F706E" w:rsidRPr="005F706E" w:rsidRDefault="005F706E" w:rsidP="005F706E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 w:rsidRPr="005F706E">
        <w:rPr>
          <w:rFonts w:ascii="Tahoma" w:hAnsi="Tahoma" w:cs="Tahoma"/>
          <w:b/>
          <w:bCs/>
          <w:color w:val="000000"/>
        </w:rPr>
        <w:t>Alulírott tudomásul veszem, hogy indokolatlan mérséklés esetén mulasztási bírság terhel.</w:t>
      </w:r>
    </w:p>
    <w:p w:rsidR="005F706E" w:rsidRPr="005F706E" w:rsidRDefault="005F706E" w:rsidP="005F706E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</w:p>
    <w:p w:rsidR="005F706E" w:rsidRPr="00BC2D05" w:rsidRDefault="00BC2D05" w:rsidP="00BC2D05">
      <w:pPr>
        <w:pStyle w:val="Cmsor5"/>
        <w:tabs>
          <w:tab w:val="left" w:leader="dot" w:pos="1980"/>
          <w:tab w:val="left" w:leader="dot" w:pos="5040"/>
          <w:tab w:val="left" w:leader="dot" w:pos="6660"/>
        </w:tabs>
        <w:rPr>
          <w:rFonts w:ascii="Tahoma" w:hAnsi="Tahoma" w:cs="Tahoma"/>
          <w:b w:val="0"/>
          <w:i w:val="0"/>
          <w:sz w:val="22"/>
          <w:szCs w:val="22"/>
        </w:rPr>
      </w:pPr>
      <w:r>
        <w:rPr>
          <w:rFonts w:ascii="Tahoma" w:hAnsi="Tahoma" w:cs="Tahoma"/>
          <w:b w:val="0"/>
          <w:i w:val="0"/>
          <w:sz w:val="22"/>
          <w:szCs w:val="22"/>
        </w:rPr>
        <w:t xml:space="preserve">Dátum: </w:t>
      </w:r>
      <w:r>
        <w:rPr>
          <w:rFonts w:ascii="Tahoma" w:hAnsi="Tahoma" w:cs="Tahoma"/>
          <w:b w:val="0"/>
          <w:i w:val="0"/>
          <w:sz w:val="22"/>
          <w:szCs w:val="22"/>
        </w:rPr>
        <w:tab/>
      </w:r>
      <w:r w:rsidRPr="00BC2D05">
        <w:rPr>
          <w:rFonts w:ascii="Tahoma" w:hAnsi="Tahoma" w:cs="Tahoma"/>
          <w:b w:val="0"/>
          <w:i w:val="0"/>
          <w:sz w:val="22"/>
          <w:szCs w:val="22"/>
        </w:rPr>
        <w:t xml:space="preserve"> </w:t>
      </w:r>
      <w:r w:rsidR="005F706E" w:rsidRPr="00BC2D05">
        <w:rPr>
          <w:rFonts w:ascii="Tahoma" w:hAnsi="Tahoma" w:cs="Tahoma"/>
          <w:b w:val="0"/>
          <w:i w:val="0"/>
          <w:sz w:val="22"/>
          <w:szCs w:val="22"/>
        </w:rPr>
        <w:t>év</w:t>
      </w:r>
      <w:r>
        <w:rPr>
          <w:rFonts w:ascii="Tahoma" w:hAnsi="Tahoma" w:cs="Tahoma"/>
          <w:b w:val="0"/>
          <w:i w:val="0"/>
          <w:sz w:val="22"/>
          <w:szCs w:val="22"/>
        </w:rPr>
        <w:tab/>
      </w:r>
      <w:r w:rsidR="005F706E" w:rsidRPr="00BC2D05">
        <w:rPr>
          <w:rFonts w:ascii="Tahoma" w:hAnsi="Tahoma" w:cs="Tahoma"/>
          <w:b w:val="0"/>
          <w:i w:val="0"/>
          <w:sz w:val="22"/>
          <w:szCs w:val="22"/>
        </w:rPr>
        <w:t>hó</w:t>
      </w:r>
      <w:r>
        <w:rPr>
          <w:rFonts w:ascii="Tahoma" w:hAnsi="Tahoma" w:cs="Tahoma"/>
          <w:b w:val="0"/>
          <w:i w:val="0"/>
          <w:sz w:val="22"/>
          <w:szCs w:val="22"/>
        </w:rPr>
        <w:tab/>
      </w:r>
      <w:r w:rsidR="005F706E" w:rsidRPr="00BC2D05">
        <w:rPr>
          <w:rFonts w:ascii="Tahoma" w:hAnsi="Tahoma" w:cs="Tahoma"/>
          <w:b w:val="0"/>
          <w:i w:val="0"/>
          <w:sz w:val="22"/>
          <w:szCs w:val="22"/>
        </w:rPr>
        <w:t>nap</w:t>
      </w:r>
    </w:p>
    <w:p w:rsidR="005F706E" w:rsidRPr="005F706E" w:rsidRDefault="005F706E" w:rsidP="005F706E">
      <w:pPr>
        <w:rPr>
          <w:rFonts w:ascii="Tahoma" w:hAnsi="Tahoma" w:cs="Tahoma"/>
          <w:b/>
        </w:rPr>
      </w:pPr>
    </w:p>
    <w:p w:rsidR="005F706E" w:rsidRDefault="0063657B" w:rsidP="00041BE7">
      <w:pPr>
        <w:tabs>
          <w:tab w:val="left" w:pos="2268"/>
        </w:tabs>
        <w:ind w:left="2265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</w:t>
      </w:r>
      <w:r w:rsidR="00041BE7">
        <w:rPr>
          <w:rFonts w:ascii="Tahoma" w:hAnsi="Tahoma" w:cs="Tahoma"/>
          <w:b/>
        </w:rPr>
        <w:t>P.</w:t>
      </w:r>
      <w:r w:rsidR="005F706E" w:rsidRPr="005F706E">
        <w:rPr>
          <w:rFonts w:ascii="Tahoma" w:hAnsi="Tahoma" w:cs="Tahoma"/>
          <w:b/>
        </w:rPr>
        <w:t>H.</w:t>
      </w:r>
    </w:p>
    <w:p w:rsidR="005F706E" w:rsidRPr="00F72A6A" w:rsidRDefault="005F706E" w:rsidP="005F706E">
      <w:pPr>
        <w:tabs>
          <w:tab w:val="center" w:pos="7230"/>
        </w:tabs>
        <w:ind w:left="709"/>
        <w:rPr>
          <w:rFonts w:ascii="Tahoma" w:hAnsi="Tahoma" w:cs="Tahoma"/>
          <w:b/>
        </w:rPr>
      </w:pPr>
      <w:r w:rsidRPr="005F706E">
        <w:rPr>
          <w:rFonts w:ascii="Tahoma" w:hAnsi="Tahoma" w:cs="Tahoma"/>
          <w:b/>
        </w:rPr>
        <w:tab/>
      </w:r>
      <w:r w:rsidRPr="00F72A6A">
        <w:rPr>
          <w:rFonts w:ascii="Tahoma" w:hAnsi="Tahoma" w:cs="Tahoma"/>
          <w:b/>
        </w:rPr>
        <w:t>……………………………………………</w:t>
      </w:r>
    </w:p>
    <w:p w:rsidR="005F706E" w:rsidRPr="00F72A6A" w:rsidRDefault="005F706E" w:rsidP="005F706E">
      <w:pPr>
        <w:tabs>
          <w:tab w:val="center" w:pos="7230"/>
        </w:tabs>
        <w:rPr>
          <w:rFonts w:ascii="Tahoma" w:hAnsi="Tahoma" w:cs="Tahoma"/>
          <w:b/>
        </w:rPr>
      </w:pPr>
      <w:r w:rsidRPr="00F72A6A">
        <w:rPr>
          <w:rFonts w:ascii="Tahoma" w:hAnsi="Tahoma" w:cs="Tahoma"/>
          <w:b/>
        </w:rPr>
        <w:tab/>
      </w:r>
      <w:r w:rsidR="00C91969">
        <w:rPr>
          <w:rFonts w:ascii="Tahoma" w:hAnsi="Tahoma" w:cs="Tahoma"/>
          <w:b/>
        </w:rPr>
        <w:t>(</w:t>
      </w:r>
      <w:r w:rsidRPr="00F72A6A">
        <w:rPr>
          <w:rFonts w:ascii="Tahoma" w:hAnsi="Tahoma" w:cs="Tahoma"/>
          <w:b/>
        </w:rPr>
        <w:t>cégszerű</w:t>
      </w:r>
      <w:r w:rsidR="00C91969">
        <w:rPr>
          <w:rFonts w:ascii="Tahoma" w:hAnsi="Tahoma" w:cs="Tahoma"/>
          <w:b/>
        </w:rPr>
        <w:t>)</w:t>
      </w:r>
      <w:r w:rsidRPr="00F72A6A">
        <w:rPr>
          <w:rFonts w:ascii="Tahoma" w:hAnsi="Tahoma" w:cs="Tahoma"/>
          <w:b/>
        </w:rPr>
        <w:t xml:space="preserve"> aláírás</w:t>
      </w:r>
    </w:p>
    <w:p w:rsidR="007906A7" w:rsidRPr="00F72A6A" w:rsidRDefault="007906A7" w:rsidP="0044551D">
      <w:pPr>
        <w:rPr>
          <w:rFonts w:ascii="Tahoma" w:hAnsi="Tahoma" w:cs="Tahoma"/>
        </w:rPr>
      </w:pPr>
    </w:p>
    <w:p w:rsidR="00EB3B20" w:rsidRDefault="00EB3B20" w:rsidP="0044551D">
      <w:pPr>
        <w:rPr>
          <w:rFonts w:ascii="Tahoma" w:hAnsi="Tahoma" w:cs="Tahoma"/>
        </w:rPr>
      </w:pPr>
    </w:p>
    <w:p w:rsidR="00EB3B20" w:rsidRDefault="00EB3B20" w:rsidP="0044551D">
      <w:pPr>
        <w:rPr>
          <w:rFonts w:ascii="Tahoma" w:hAnsi="Tahoma" w:cs="Tahoma"/>
        </w:rPr>
      </w:pPr>
    </w:p>
    <w:p w:rsidR="00757B90" w:rsidRDefault="00757B90" w:rsidP="006D0C11">
      <w:pPr>
        <w:jc w:val="center"/>
        <w:rPr>
          <w:rFonts w:ascii="Tahoma" w:hAnsi="Tahoma" w:cs="Tahoma"/>
          <w:b/>
          <w:sz w:val="32"/>
          <w:szCs w:val="32"/>
        </w:rPr>
      </w:pPr>
    </w:p>
    <w:p w:rsidR="00EB3B20" w:rsidRPr="006D0C11" w:rsidRDefault="006D0C11" w:rsidP="006D0C11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T Á J É K O Z T </w:t>
      </w:r>
      <w:proofErr w:type="gramStart"/>
      <w:r>
        <w:rPr>
          <w:rFonts w:ascii="Tahoma" w:hAnsi="Tahoma" w:cs="Tahoma"/>
          <w:b/>
          <w:sz w:val="32"/>
          <w:szCs w:val="32"/>
        </w:rPr>
        <w:t>A</w:t>
      </w:r>
      <w:proofErr w:type="gramEnd"/>
      <w:r>
        <w:rPr>
          <w:rFonts w:ascii="Tahoma" w:hAnsi="Tahoma" w:cs="Tahoma"/>
          <w:b/>
          <w:sz w:val="32"/>
          <w:szCs w:val="32"/>
        </w:rPr>
        <w:t xml:space="preserve"> T Ó</w:t>
      </w:r>
    </w:p>
    <w:p w:rsidR="006D0C11" w:rsidRDefault="006D0C11" w:rsidP="00EB3B2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:rsidR="006D0C11" w:rsidRDefault="006D0C11" w:rsidP="00EB3B2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:rsidR="008D17B7" w:rsidRDefault="008D17B7" w:rsidP="00EB3B2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:rsidR="006D0C11" w:rsidRDefault="006D0C11" w:rsidP="00EB3B2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:rsidR="00EB3B20" w:rsidRPr="008D17B7" w:rsidRDefault="00EB3B20" w:rsidP="00EB3B2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8D17B7">
        <w:rPr>
          <w:rFonts w:ascii="Tahoma" w:hAnsi="Tahoma" w:cs="Tahoma"/>
          <w:b/>
          <w:bCs/>
          <w:color w:val="000000"/>
          <w:sz w:val="24"/>
          <w:szCs w:val="24"/>
        </w:rPr>
        <w:t xml:space="preserve">A kérelem benyújtásának lehetséges és indokolatlan mérséklés jogkövetkezménye </w:t>
      </w:r>
    </w:p>
    <w:p w:rsidR="00757B90" w:rsidRDefault="00757B90" w:rsidP="00EB3B2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EB3B20" w:rsidRPr="008D17B7" w:rsidRDefault="00EB3B20" w:rsidP="00EB3B2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8D17B7">
        <w:rPr>
          <w:rFonts w:ascii="Tahoma" w:hAnsi="Tahoma" w:cs="Tahoma"/>
          <w:color w:val="000000"/>
          <w:sz w:val="24"/>
          <w:szCs w:val="24"/>
        </w:rPr>
        <w:t xml:space="preserve">A 2003. évi XCII. törvény 42. § (2) bekezdése alapján </w:t>
      </w:r>
      <w:r w:rsidRPr="008D17B7">
        <w:rPr>
          <w:rFonts w:ascii="Tahoma" w:hAnsi="Tahoma" w:cs="Tahoma"/>
          <w:b/>
          <w:bCs/>
          <w:color w:val="000000"/>
          <w:sz w:val="24"/>
          <w:szCs w:val="24"/>
        </w:rPr>
        <w:t>az adózó az adóelőleg módosítását kérheti az adóhatóságtól, ha előlegét az előző</w:t>
      </w:r>
      <w:r w:rsidRPr="008D17B7">
        <w:rPr>
          <w:rFonts w:ascii="Tahoma" w:eastAsia="TimesNewRoman" w:hAnsi="Tahoma" w:cs="Tahoma"/>
          <w:color w:val="000000"/>
          <w:sz w:val="24"/>
          <w:szCs w:val="24"/>
        </w:rPr>
        <w:t xml:space="preserve"> </w:t>
      </w:r>
      <w:r w:rsidRPr="008D17B7">
        <w:rPr>
          <w:rFonts w:ascii="Tahoma" w:hAnsi="Tahoma" w:cs="Tahoma"/>
          <w:b/>
          <w:bCs/>
          <w:color w:val="000000"/>
          <w:sz w:val="24"/>
          <w:szCs w:val="24"/>
        </w:rPr>
        <w:t xml:space="preserve">időszak </w:t>
      </w:r>
      <w:r w:rsidRPr="008D17B7">
        <w:rPr>
          <w:rFonts w:ascii="Tahoma" w:hAnsi="Tahoma" w:cs="Tahoma"/>
          <w:color w:val="000000"/>
          <w:sz w:val="24"/>
          <w:szCs w:val="24"/>
        </w:rPr>
        <w:t xml:space="preserve">(év, negyedév, félév) </w:t>
      </w:r>
      <w:r w:rsidRPr="008D17B7">
        <w:rPr>
          <w:rFonts w:ascii="Tahoma" w:hAnsi="Tahoma" w:cs="Tahoma"/>
          <w:b/>
          <w:bCs/>
          <w:color w:val="000000"/>
          <w:sz w:val="24"/>
          <w:szCs w:val="24"/>
        </w:rPr>
        <w:t xml:space="preserve">adatai alapján </w:t>
      </w:r>
      <w:r w:rsidRPr="008D17B7">
        <w:rPr>
          <w:rFonts w:ascii="Tahoma" w:hAnsi="Tahoma" w:cs="Tahoma"/>
          <w:color w:val="000000"/>
          <w:sz w:val="24"/>
          <w:szCs w:val="24"/>
        </w:rPr>
        <w:t xml:space="preserve">fizeti, </w:t>
      </w:r>
      <w:r w:rsidRPr="008D17B7">
        <w:rPr>
          <w:rFonts w:ascii="Tahoma" w:hAnsi="Tahoma" w:cs="Tahoma"/>
          <w:b/>
          <w:bCs/>
          <w:color w:val="000000"/>
          <w:sz w:val="24"/>
          <w:szCs w:val="24"/>
        </w:rPr>
        <w:t>és számításai szerint adója nem éri el az előző</w:t>
      </w:r>
      <w:r w:rsidRPr="008D17B7">
        <w:rPr>
          <w:rFonts w:ascii="Tahoma" w:eastAsia="TimesNewRoman" w:hAnsi="Tahoma" w:cs="Tahoma"/>
          <w:color w:val="000000"/>
          <w:sz w:val="24"/>
          <w:szCs w:val="24"/>
        </w:rPr>
        <w:t xml:space="preserve"> </w:t>
      </w:r>
      <w:r w:rsidRPr="008D17B7">
        <w:rPr>
          <w:rFonts w:ascii="Tahoma" w:hAnsi="Tahoma" w:cs="Tahoma"/>
          <w:b/>
          <w:bCs/>
          <w:color w:val="000000"/>
          <w:sz w:val="24"/>
          <w:szCs w:val="24"/>
        </w:rPr>
        <w:t>időszak adatai alapján fizetendő</w:t>
      </w:r>
      <w:r w:rsidRPr="008D17B7">
        <w:rPr>
          <w:rFonts w:ascii="Tahoma" w:eastAsia="TimesNewRoman" w:hAnsi="Tahoma" w:cs="Tahoma"/>
          <w:color w:val="000000"/>
          <w:sz w:val="24"/>
          <w:szCs w:val="24"/>
        </w:rPr>
        <w:t xml:space="preserve"> </w:t>
      </w:r>
      <w:r w:rsidRPr="008D17B7">
        <w:rPr>
          <w:rFonts w:ascii="Tahoma" w:hAnsi="Tahoma" w:cs="Tahoma"/>
          <w:b/>
          <w:bCs/>
          <w:color w:val="000000"/>
          <w:sz w:val="24"/>
          <w:szCs w:val="24"/>
        </w:rPr>
        <w:t>adóelőleg összegét.</w:t>
      </w:r>
    </w:p>
    <w:p w:rsidR="00757B90" w:rsidRDefault="00757B90" w:rsidP="00EB3B2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EB3B20" w:rsidRPr="008D17B7" w:rsidRDefault="00EB3B20" w:rsidP="00EB3B2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8D17B7">
        <w:rPr>
          <w:rFonts w:ascii="Tahoma" w:hAnsi="Tahoma" w:cs="Tahoma"/>
          <w:color w:val="000000"/>
          <w:sz w:val="24"/>
          <w:szCs w:val="24"/>
        </w:rPr>
        <w:t>Ha az adóelőleget az adóhatóság egyenlő</w:t>
      </w:r>
      <w:r w:rsidRPr="008D17B7">
        <w:rPr>
          <w:rFonts w:ascii="Tahoma" w:eastAsia="TimesNewRoman" w:hAnsi="Tahoma" w:cs="Tahoma"/>
          <w:color w:val="000000"/>
          <w:sz w:val="24"/>
          <w:szCs w:val="24"/>
        </w:rPr>
        <w:t xml:space="preserve"> </w:t>
      </w:r>
      <w:r w:rsidRPr="008D17B7">
        <w:rPr>
          <w:rFonts w:ascii="Tahoma" w:hAnsi="Tahoma" w:cs="Tahoma"/>
          <w:color w:val="000000"/>
          <w:sz w:val="24"/>
          <w:szCs w:val="24"/>
        </w:rPr>
        <w:t>részletekben írta elő, az adózó indokolt esetben kérheti, hogy az adóelőleget ettől eltérő</w:t>
      </w:r>
      <w:r w:rsidRPr="008D17B7">
        <w:rPr>
          <w:rFonts w:ascii="Tahoma" w:eastAsia="TimesNewRoman" w:hAnsi="Tahoma" w:cs="Tahoma"/>
          <w:color w:val="000000"/>
          <w:sz w:val="24"/>
          <w:szCs w:val="24"/>
        </w:rPr>
        <w:t xml:space="preserve"> </w:t>
      </w:r>
      <w:r w:rsidRPr="008D17B7">
        <w:rPr>
          <w:rFonts w:ascii="Tahoma" w:hAnsi="Tahoma" w:cs="Tahoma"/>
          <w:color w:val="000000"/>
          <w:sz w:val="24"/>
          <w:szCs w:val="24"/>
        </w:rPr>
        <w:t>összegekben fizethesse meg.</w:t>
      </w:r>
    </w:p>
    <w:p w:rsidR="00EB3B20" w:rsidRPr="008D17B7" w:rsidRDefault="00EB3B20" w:rsidP="00EB3B2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8D17B7">
        <w:rPr>
          <w:rFonts w:ascii="Tahoma" w:hAnsi="Tahoma" w:cs="Tahoma"/>
          <w:color w:val="000000"/>
          <w:sz w:val="24"/>
          <w:szCs w:val="24"/>
        </w:rPr>
        <w:t xml:space="preserve">Az adóelőleg módosítását </w:t>
      </w:r>
      <w:r w:rsidRPr="008D17B7">
        <w:rPr>
          <w:rFonts w:ascii="Tahoma" w:hAnsi="Tahoma" w:cs="Tahoma"/>
          <w:b/>
          <w:bCs/>
          <w:color w:val="000000"/>
          <w:sz w:val="24"/>
          <w:szCs w:val="24"/>
        </w:rPr>
        <w:t xml:space="preserve">az esedékesség időpontjáig </w:t>
      </w:r>
      <w:r w:rsidRPr="008D17B7">
        <w:rPr>
          <w:rFonts w:ascii="Tahoma" w:hAnsi="Tahoma" w:cs="Tahoma"/>
          <w:color w:val="000000"/>
          <w:sz w:val="24"/>
          <w:szCs w:val="24"/>
        </w:rPr>
        <w:t>benyújtott kérelemben lehet kérni.</w:t>
      </w:r>
    </w:p>
    <w:p w:rsidR="00757B90" w:rsidRDefault="00757B90" w:rsidP="00EB3B2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EB3B20" w:rsidRPr="008D17B7" w:rsidRDefault="00EB3B20" w:rsidP="00EB3B2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8D17B7">
        <w:rPr>
          <w:rFonts w:ascii="Tahoma" w:hAnsi="Tahoma" w:cs="Tahoma"/>
          <w:color w:val="000000"/>
          <w:sz w:val="24"/>
          <w:szCs w:val="24"/>
        </w:rPr>
        <w:t xml:space="preserve">Az Art. 172. § (13) bekezdés szerint, az adózó </w:t>
      </w:r>
      <w:r w:rsidRPr="008D17B7">
        <w:rPr>
          <w:rFonts w:ascii="Tahoma" w:hAnsi="Tahoma" w:cs="Tahoma"/>
          <w:b/>
          <w:bCs/>
          <w:color w:val="000000"/>
          <w:sz w:val="24"/>
          <w:szCs w:val="24"/>
        </w:rPr>
        <w:t>20%-ig terjedő</w:t>
      </w:r>
      <w:r w:rsidRPr="008D17B7">
        <w:rPr>
          <w:rFonts w:ascii="Tahoma" w:eastAsia="TimesNewRoman" w:hAnsi="Tahoma" w:cs="Tahoma"/>
          <w:color w:val="000000"/>
          <w:sz w:val="24"/>
          <w:szCs w:val="24"/>
        </w:rPr>
        <w:t xml:space="preserve"> </w:t>
      </w:r>
      <w:r w:rsidRPr="008D17B7">
        <w:rPr>
          <w:rFonts w:ascii="Tahoma" w:hAnsi="Tahoma" w:cs="Tahoma"/>
          <w:b/>
          <w:bCs/>
          <w:color w:val="000000"/>
          <w:sz w:val="24"/>
          <w:szCs w:val="24"/>
        </w:rPr>
        <w:t>mértékű</w:t>
      </w:r>
      <w:r w:rsidRPr="008D17B7">
        <w:rPr>
          <w:rFonts w:ascii="Tahoma" w:eastAsia="TimesNewRoman" w:hAnsi="Tahoma" w:cs="Tahoma"/>
          <w:color w:val="000000"/>
          <w:sz w:val="24"/>
          <w:szCs w:val="24"/>
        </w:rPr>
        <w:t xml:space="preserve"> </w:t>
      </w:r>
      <w:r w:rsidRPr="008D17B7">
        <w:rPr>
          <w:rFonts w:ascii="Tahoma" w:hAnsi="Tahoma" w:cs="Tahoma"/>
          <w:b/>
          <w:bCs/>
          <w:color w:val="000000"/>
          <w:sz w:val="24"/>
          <w:szCs w:val="24"/>
        </w:rPr>
        <w:t>bírságot fizet</w:t>
      </w:r>
      <w:r w:rsidRPr="008D17B7">
        <w:rPr>
          <w:rFonts w:ascii="Tahoma" w:hAnsi="Tahoma" w:cs="Tahoma"/>
          <w:color w:val="000000"/>
          <w:sz w:val="24"/>
          <w:szCs w:val="24"/>
        </w:rPr>
        <w:t xml:space="preserve">, ha az előző időszak adatai alapján előírt (bevallott) </w:t>
      </w:r>
      <w:r w:rsidRPr="008D17B7">
        <w:rPr>
          <w:rFonts w:ascii="Tahoma" w:hAnsi="Tahoma" w:cs="Tahoma"/>
          <w:b/>
          <w:bCs/>
          <w:color w:val="000000"/>
          <w:sz w:val="24"/>
          <w:szCs w:val="24"/>
        </w:rPr>
        <w:t>adóelőlegét mérsékelték</w:t>
      </w:r>
      <w:r w:rsidRPr="008D17B7">
        <w:rPr>
          <w:rFonts w:ascii="Tahoma" w:hAnsi="Tahoma" w:cs="Tahoma"/>
          <w:color w:val="000000"/>
          <w:sz w:val="24"/>
          <w:szCs w:val="24"/>
        </w:rPr>
        <w:t xml:space="preserve">, és ezért kevesebb adóelőleget fizetett, </w:t>
      </w:r>
      <w:r w:rsidRPr="008D17B7">
        <w:rPr>
          <w:rFonts w:ascii="Tahoma" w:hAnsi="Tahoma" w:cs="Tahoma"/>
          <w:b/>
          <w:bCs/>
          <w:color w:val="000000"/>
          <w:sz w:val="24"/>
          <w:szCs w:val="24"/>
        </w:rPr>
        <w:t>mint amennyit tényleges eredménye alapján kellett volna</w:t>
      </w:r>
      <w:r w:rsidRPr="008D17B7">
        <w:rPr>
          <w:rFonts w:ascii="Tahoma" w:hAnsi="Tahoma" w:cs="Tahoma"/>
          <w:color w:val="000000"/>
          <w:sz w:val="24"/>
          <w:szCs w:val="24"/>
        </w:rPr>
        <w:t>. A bírság alapja az előző</w:t>
      </w:r>
      <w:r w:rsidRPr="008D17B7">
        <w:rPr>
          <w:rFonts w:ascii="Tahoma" w:eastAsia="TimesNewRoman" w:hAnsi="Tahoma" w:cs="Tahoma"/>
          <w:color w:val="000000"/>
          <w:sz w:val="24"/>
          <w:szCs w:val="24"/>
        </w:rPr>
        <w:t xml:space="preserve"> </w:t>
      </w:r>
      <w:r w:rsidRPr="008D17B7">
        <w:rPr>
          <w:rFonts w:ascii="Tahoma" w:hAnsi="Tahoma" w:cs="Tahoma"/>
          <w:color w:val="000000"/>
          <w:sz w:val="24"/>
          <w:szCs w:val="24"/>
        </w:rPr>
        <w:t>időszak adatai alapján előírt (bevallott) adóelőleg és a mérsékelt adóelőleg különbözete.</w:t>
      </w:r>
    </w:p>
    <w:p w:rsidR="00EB3B20" w:rsidRPr="008D17B7" w:rsidRDefault="00EB3B20" w:rsidP="00EB3B20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B3B20" w:rsidRPr="008D17B7" w:rsidRDefault="00EB3B20" w:rsidP="0044551D">
      <w:pPr>
        <w:rPr>
          <w:rFonts w:ascii="Tahoma" w:hAnsi="Tahoma" w:cs="Tahoma"/>
          <w:sz w:val="24"/>
          <w:szCs w:val="24"/>
        </w:rPr>
      </w:pPr>
    </w:p>
    <w:p w:rsidR="00EB3B20" w:rsidRPr="008D17B7" w:rsidRDefault="00EB3B20" w:rsidP="0044551D">
      <w:pPr>
        <w:rPr>
          <w:rFonts w:ascii="Tahoma" w:hAnsi="Tahoma" w:cs="Tahoma"/>
          <w:sz w:val="24"/>
          <w:szCs w:val="24"/>
        </w:rPr>
      </w:pPr>
    </w:p>
    <w:sectPr w:rsidR="00EB3B20" w:rsidRPr="008D17B7" w:rsidSect="00041BE7">
      <w:headerReference w:type="even" r:id="rId7"/>
      <w:headerReference w:type="default" r:id="rId8"/>
      <w:pgSz w:w="11906" w:h="16838" w:code="9"/>
      <w:pgMar w:top="851" w:right="1247" w:bottom="851" w:left="1247" w:header="567" w:footer="454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859" w:rsidRDefault="003E0859">
      <w:r>
        <w:separator/>
      </w:r>
    </w:p>
  </w:endnote>
  <w:endnote w:type="continuationSeparator" w:id="0">
    <w:p w:rsidR="003E0859" w:rsidRDefault="003E0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859" w:rsidRDefault="003E0859">
      <w:r>
        <w:separator/>
      </w:r>
    </w:p>
  </w:footnote>
  <w:footnote w:type="continuationSeparator" w:id="0">
    <w:p w:rsidR="003E0859" w:rsidRDefault="003E08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B90" w:rsidRDefault="008C3691" w:rsidP="00A541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57B9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57B90" w:rsidRDefault="00757B9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B90" w:rsidRDefault="008C3691" w:rsidP="00A541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57B9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96802">
      <w:rPr>
        <w:rStyle w:val="Oldalszm"/>
        <w:noProof/>
      </w:rPr>
      <w:t>- 2 -</w:t>
    </w:r>
    <w:r>
      <w:rPr>
        <w:rStyle w:val="Oldalszm"/>
      </w:rPr>
      <w:fldChar w:fldCharType="end"/>
    </w:r>
  </w:p>
  <w:p w:rsidR="00757B90" w:rsidRDefault="00757B9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09E6"/>
    <w:multiLevelType w:val="singleLevel"/>
    <w:tmpl w:val="E3109978"/>
    <w:lvl w:ilvl="0">
      <w:start w:val="16"/>
      <w:numFmt w:val="upperLetter"/>
      <w:lvlText w:val="%1."/>
      <w:lvlJc w:val="left"/>
      <w:pPr>
        <w:tabs>
          <w:tab w:val="num" w:pos="2835"/>
        </w:tabs>
        <w:ind w:left="2835" w:hanging="570"/>
      </w:pPr>
      <w:rPr>
        <w:rFonts w:hint="default"/>
      </w:rPr>
    </w:lvl>
  </w:abstractNum>
  <w:abstractNum w:abstractNumId="1">
    <w:nsid w:val="294318AF"/>
    <w:multiLevelType w:val="hybridMultilevel"/>
    <w:tmpl w:val="818C6BF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F24"/>
    <w:rsid w:val="00041BE7"/>
    <w:rsid w:val="00182D23"/>
    <w:rsid w:val="00191F41"/>
    <w:rsid w:val="001A2B0C"/>
    <w:rsid w:val="001A5C6C"/>
    <w:rsid w:val="002358FF"/>
    <w:rsid w:val="002531F9"/>
    <w:rsid w:val="002630FD"/>
    <w:rsid w:val="002E3B43"/>
    <w:rsid w:val="00326D81"/>
    <w:rsid w:val="003C5B90"/>
    <w:rsid w:val="003E0859"/>
    <w:rsid w:val="003E7E61"/>
    <w:rsid w:val="004172E5"/>
    <w:rsid w:val="0044551D"/>
    <w:rsid w:val="004A2EAC"/>
    <w:rsid w:val="004C066B"/>
    <w:rsid w:val="004F58F5"/>
    <w:rsid w:val="0053230A"/>
    <w:rsid w:val="00563D39"/>
    <w:rsid w:val="005754DD"/>
    <w:rsid w:val="00577C45"/>
    <w:rsid w:val="005F706E"/>
    <w:rsid w:val="0063657B"/>
    <w:rsid w:val="0067754D"/>
    <w:rsid w:val="006D0C11"/>
    <w:rsid w:val="00702A06"/>
    <w:rsid w:val="00714398"/>
    <w:rsid w:val="007547FD"/>
    <w:rsid w:val="00757B90"/>
    <w:rsid w:val="00777378"/>
    <w:rsid w:val="00783643"/>
    <w:rsid w:val="007906A7"/>
    <w:rsid w:val="007E0D1C"/>
    <w:rsid w:val="007F4733"/>
    <w:rsid w:val="00814220"/>
    <w:rsid w:val="008C3691"/>
    <w:rsid w:val="008D17B7"/>
    <w:rsid w:val="008F38AE"/>
    <w:rsid w:val="00904D91"/>
    <w:rsid w:val="00920F2F"/>
    <w:rsid w:val="00950054"/>
    <w:rsid w:val="009B2E0F"/>
    <w:rsid w:val="009D3AAF"/>
    <w:rsid w:val="009F32C9"/>
    <w:rsid w:val="00A03F69"/>
    <w:rsid w:val="00A33AF1"/>
    <w:rsid w:val="00A541D3"/>
    <w:rsid w:val="00AB1CDF"/>
    <w:rsid w:val="00B96230"/>
    <w:rsid w:val="00BC2D05"/>
    <w:rsid w:val="00C628F1"/>
    <w:rsid w:val="00C91969"/>
    <w:rsid w:val="00C96802"/>
    <w:rsid w:val="00D30A80"/>
    <w:rsid w:val="00D36379"/>
    <w:rsid w:val="00D75BFC"/>
    <w:rsid w:val="00DE3276"/>
    <w:rsid w:val="00EB3B20"/>
    <w:rsid w:val="00ED2045"/>
    <w:rsid w:val="00EF77BF"/>
    <w:rsid w:val="00F13E0D"/>
    <w:rsid w:val="00F624AA"/>
    <w:rsid w:val="00F72A6A"/>
    <w:rsid w:val="00FE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06A7"/>
  </w:style>
  <w:style w:type="paragraph" w:styleId="Cmsor2">
    <w:name w:val="heading 2"/>
    <w:basedOn w:val="Norml"/>
    <w:next w:val="Norml"/>
    <w:qFormat/>
    <w:rsid w:val="007906A7"/>
    <w:pPr>
      <w:keepNext/>
      <w:ind w:left="284"/>
      <w:jc w:val="both"/>
      <w:outlineLvl w:val="1"/>
    </w:pPr>
    <w:rPr>
      <w:b/>
      <w:i/>
      <w:sz w:val="24"/>
    </w:rPr>
  </w:style>
  <w:style w:type="paragraph" w:styleId="Cmsor3">
    <w:name w:val="heading 3"/>
    <w:basedOn w:val="Norml"/>
    <w:next w:val="Norml"/>
    <w:qFormat/>
    <w:rsid w:val="009D3A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7906A7"/>
    <w:pPr>
      <w:keepNext/>
      <w:outlineLvl w:val="3"/>
    </w:pPr>
    <w:rPr>
      <w:b/>
      <w:i/>
      <w:sz w:val="24"/>
      <w:u w:val="single"/>
    </w:rPr>
  </w:style>
  <w:style w:type="paragraph" w:styleId="Cmsor5">
    <w:name w:val="heading 5"/>
    <w:basedOn w:val="Norml"/>
    <w:next w:val="Norml"/>
    <w:qFormat/>
    <w:rsid w:val="005F70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FE4F2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E4F24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7906A7"/>
    <w:pPr>
      <w:jc w:val="both"/>
    </w:pPr>
    <w:rPr>
      <w:kern w:val="28"/>
      <w:sz w:val="24"/>
      <w:lang w:val="en-US"/>
    </w:rPr>
  </w:style>
  <w:style w:type="paragraph" w:customStyle="1" w:styleId="western">
    <w:name w:val="western"/>
    <w:basedOn w:val="Norml"/>
    <w:rsid w:val="007906A7"/>
    <w:pPr>
      <w:spacing w:before="100" w:beforeAutospacing="1"/>
      <w:jc w:val="both"/>
    </w:pPr>
    <w:rPr>
      <w:sz w:val="24"/>
      <w:szCs w:val="24"/>
    </w:rPr>
  </w:style>
  <w:style w:type="character" w:styleId="Oldalszm">
    <w:name w:val="page number"/>
    <w:basedOn w:val="Bekezdsalapbettpusa"/>
    <w:rsid w:val="002358FF"/>
  </w:style>
  <w:style w:type="paragraph" w:styleId="Buborkszveg">
    <w:name w:val="Balloon Text"/>
    <w:basedOn w:val="Norml"/>
    <w:semiHidden/>
    <w:rsid w:val="00AB1CD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5F7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qFormat/>
    <w:rsid w:val="00182D23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Ügyiratszám: ADÓ/20695/2/2013</vt:lpstr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Ügyiratszám: ADÓ/20695/2/2013</dc:title>
  <dc:subject/>
  <dc:creator>x</dc:creator>
  <cp:keywords/>
  <dc:description/>
  <cp:lastModifiedBy>Adóügy</cp:lastModifiedBy>
  <cp:revision>3</cp:revision>
  <cp:lastPrinted>2013-09-26T10:03:00Z</cp:lastPrinted>
  <dcterms:created xsi:type="dcterms:W3CDTF">2014-03-12T12:58:00Z</dcterms:created>
  <dcterms:modified xsi:type="dcterms:W3CDTF">2014-03-12T13:16:00Z</dcterms:modified>
</cp:coreProperties>
</file>